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270" w:rsidRDefault="003F2270" w:rsidP="00D53EBA">
      <w:pPr>
        <w:jc w:val="center"/>
        <w:rPr>
          <w:rFonts w:ascii="Times New Roman" w:hAnsi="Times New Roman" w:cs="Times New Roman"/>
          <w:b/>
          <w:sz w:val="28"/>
          <w:szCs w:val="28"/>
        </w:rPr>
      </w:pPr>
      <w:r>
        <w:rPr>
          <w:rFonts w:ascii="Times New Roman" w:hAnsi="Times New Roman" w:cs="Times New Roman"/>
          <w:b/>
          <w:sz w:val="28"/>
          <w:szCs w:val="28"/>
        </w:rPr>
        <w:t>Phụ lục 3</w:t>
      </w:r>
    </w:p>
    <w:p w:rsidR="00D53EBA" w:rsidRPr="00F029FA" w:rsidRDefault="00D53EBA" w:rsidP="00D53EBA">
      <w:pPr>
        <w:jc w:val="center"/>
        <w:rPr>
          <w:rFonts w:ascii="Times New Roman" w:hAnsi="Times New Roman" w:cs="Times New Roman"/>
          <w:b/>
          <w:sz w:val="28"/>
          <w:szCs w:val="28"/>
        </w:rPr>
      </w:pPr>
      <w:r w:rsidRPr="00F029FA">
        <w:rPr>
          <w:rFonts w:ascii="Times New Roman" w:hAnsi="Times New Roman" w:cs="Times New Roman"/>
          <w:b/>
          <w:sz w:val="28"/>
          <w:szCs w:val="28"/>
        </w:rPr>
        <w:t xml:space="preserve"> NHIỆM VỤ VÀ QUY TRÌNH</w:t>
      </w:r>
    </w:p>
    <w:p w:rsidR="00D53EBA" w:rsidRPr="00F029FA" w:rsidRDefault="00D53EBA" w:rsidP="00D53EBA">
      <w:pPr>
        <w:ind w:firstLine="567"/>
        <w:rPr>
          <w:rFonts w:ascii="Times New Roman" w:hAnsi="Times New Roman" w:cs="Times New Roman"/>
          <w:bCs/>
          <w:sz w:val="28"/>
          <w:szCs w:val="28"/>
        </w:rPr>
      </w:pPr>
    </w:p>
    <w:p w:rsidR="00D53EBA" w:rsidRPr="00F029FA" w:rsidRDefault="00D53EBA" w:rsidP="00D53EBA">
      <w:pPr>
        <w:spacing w:before="120"/>
        <w:ind w:firstLine="567"/>
        <w:jc w:val="both"/>
        <w:rPr>
          <w:rFonts w:ascii="Times New Roman" w:hAnsi="Times New Roman" w:cs="Times New Roman"/>
          <w:b/>
          <w:sz w:val="28"/>
          <w:szCs w:val="28"/>
        </w:rPr>
      </w:pPr>
      <w:r w:rsidRPr="00F029FA">
        <w:rPr>
          <w:rFonts w:ascii="Times New Roman" w:hAnsi="Times New Roman" w:cs="Times New Roman"/>
          <w:b/>
          <w:sz w:val="28"/>
          <w:szCs w:val="28"/>
        </w:rPr>
        <w:t>1. Nhiệm vụ các thành viên Hội đồng</w:t>
      </w:r>
      <w:r w:rsidR="000660CC">
        <w:rPr>
          <w:rFonts w:ascii="Times New Roman" w:hAnsi="Times New Roman" w:cs="Times New Roman"/>
          <w:b/>
          <w:sz w:val="28"/>
          <w:szCs w:val="28"/>
        </w:rPr>
        <w:t xml:space="preserve"> lựa chọn sách giáo khoa (SGK)</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các nhiệm vụ có liên quan được quy định tại Thông tư số 25/2020/TT-BGDĐT ngày 26/8/2020 của Bộ GDĐT Quy định việc lựa chọn sách giáo khoa trong cơ cở giáo dục phổ thông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Nghiên cứu tiêu chí lựa chọn SGK, các đầu SGK và tài liệu liên quan do Hội đồng cung cấp (đã gửi email cá nhân); tham gia đầy đủ các cuộc họp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Có văn bản nhận xét, đánh giá tất cả các bộ SGK (theo Quyết định phê duyệt của Bộ GDĐT); có ý kiến và chịu trách nhiệm về ý kiến, nhận xét, đánh giá, lựa chọn SGK (Biểu số 01, đã gửi tại email cá nhân), gửi file mềm Biểu số 01 về Thư ký trướ</w:t>
      </w:r>
      <w:r w:rsidR="0010232C">
        <w:rPr>
          <w:rFonts w:ascii="Times New Roman" w:hAnsi="Times New Roman" w:cs="Times New Roman"/>
          <w:bCs/>
          <w:sz w:val="28"/>
          <w:szCs w:val="28"/>
        </w:rPr>
        <w:t>c ngày 25/03/2023</w:t>
      </w:r>
      <w:r w:rsidRPr="00F029FA">
        <w:rPr>
          <w:rFonts w:ascii="Times New Roman" w:hAnsi="Times New Roman" w:cs="Times New Roman"/>
          <w:bCs/>
          <w:sz w:val="28"/>
          <w:szCs w:val="28"/>
        </w:rPr>
        <w:t>;</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Trường hợp không thể tham gia họp Hội đồng phải báo cáo và được sự đồng ý của Chủ tịch Hội đồng, gửi văn bản nhận xét, đánh giá, lựa chọn SGK cho Chủ tịch Hội đồng trước thời điểm tổ chức cuộc họp; ý kiến bằng văn bản về việc lựa chọn sách giáo khoa của Ủy viên Hội đồng vắng mặt được tính vào kết quả lựa chọn sách giáo khoa trong lần bỏ phiếu thứ nhất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các nhiệm vụ khác do lãnh đạo Hội đồng giao.</w:t>
      </w:r>
    </w:p>
    <w:p w:rsidR="00D53EBA" w:rsidRPr="00F029FA" w:rsidRDefault="00D53EBA" w:rsidP="00D53EBA">
      <w:pPr>
        <w:spacing w:before="120"/>
        <w:ind w:firstLine="567"/>
        <w:jc w:val="both"/>
        <w:rPr>
          <w:rFonts w:ascii="Times New Roman" w:hAnsi="Times New Roman" w:cs="Times New Roman"/>
          <w:b/>
          <w:sz w:val="28"/>
          <w:szCs w:val="28"/>
        </w:rPr>
      </w:pPr>
      <w:r w:rsidRPr="00F029FA">
        <w:rPr>
          <w:rFonts w:ascii="Times New Roman" w:hAnsi="Times New Roman" w:cs="Times New Roman"/>
          <w:b/>
          <w:sz w:val="28"/>
          <w:szCs w:val="28"/>
        </w:rPr>
        <w:t>2. Thư ký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các nhiệm vụ có liên quan được quy định tại Thông tư số 25/2020/TT-BGDĐT ngày 26/8/2020;</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Kiểm diện các thành viên Hội đồng, trường hợp có thành viên vắng mặt phải báo cáo với Chủ tịch Hội đồng. Cuộc họp của Hội đồng được coi là họp lệ khi có ít nhất 3/4 (ba phần tư) số thành viên tham gia, trong đó có Chủ tịch, Phó Chủ tịch và Thư ký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Tổng hợp Biểu số 01 của từng cá nhân vào Biểu số 03 (biên bản họp Hội đồng) mẫu tại file đính kèm Công văn này;</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Nhận tại Đ/c Vũ Thị Mỹ Hạnh phiếu lựa chọn SGK, danh sách ký điểm danh; nhận thống kê các trường chọn SGK;</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lastRenderedPageBreak/>
        <w:t>- Cùng lãnh đạo Hội đồng công bố danh mục SGK được các cơ sở giáo dục đề xuất lựa chọn đã được sắp xếp theo thứ tự, tổ chức bỏ phiếu theo quy định (biên bản theo biểu số 02);</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Tại cuộc họp Hội đồng tiếp tục tổng hợp ý kiến của các thành viên Hội đồng vào Biểu số 03;</w:t>
      </w:r>
    </w:p>
    <w:p w:rsidR="00CD68D2"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Thư ký Hội đồng hoàn thiện Biểu số 03,</w:t>
      </w:r>
      <w:r w:rsidR="00D76ABC">
        <w:rPr>
          <w:rFonts w:ascii="Times New Roman" w:hAnsi="Times New Roman" w:cs="Times New Roman"/>
          <w:bCs/>
          <w:sz w:val="28"/>
          <w:szCs w:val="28"/>
        </w:rPr>
        <w:t xml:space="preserve"> Biểu số 04</w:t>
      </w:r>
      <w:r w:rsidRPr="00F029FA">
        <w:rPr>
          <w:rFonts w:ascii="Times New Roman" w:hAnsi="Times New Roman" w:cs="Times New Roman"/>
          <w:bCs/>
          <w:sz w:val="28"/>
          <w:szCs w:val="28"/>
        </w:rPr>
        <w:t xml:space="preserve"> in ấ</w:t>
      </w:r>
      <w:r w:rsidR="00CD68D2">
        <w:rPr>
          <w:rFonts w:ascii="Times New Roman" w:hAnsi="Times New Roman" w:cs="Times New Roman"/>
          <w:bCs/>
          <w:sz w:val="28"/>
          <w:szCs w:val="28"/>
        </w:rPr>
        <w:t>n.</w:t>
      </w:r>
    </w:p>
    <w:p w:rsidR="00CD68D2" w:rsidRDefault="00CD68D2" w:rsidP="00CD68D2">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-Thư ký nộp toàn bộ Hồ sơ lựa chọn SGK, người nhận: </w:t>
      </w:r>
      <w:r w:rsidRPr="00F029FA">
        <w:rPr>
          <w:rFonts w:ascii="Times New Roman" w:hAnsi="Times New Roman" w:cs="Times New Roman"/>
          <w:bCs/>
          <w:sz w:val="28"/>
          <w:szCs w:val="28"/>
        </w:rPr>
        <w:t xml:space="preserve"> Đ/c Vũ Thị Mỹ Hạ</w:t>
      </w:r>
      <w:r>
        <w:rPr>
          <w:rFonts w:ascii="Times New Roman" w:hAnsi="Times New Roman" w:cs="Times New Roman"/>
          <w:bCs/>
          <w:sz w:val="28"/>
          <w:szCs w:val="28"/>
        </w:rPr>
        <w:t>nh.</w:t>
      </w:r>
    </w:p>
    <w:p w:rsidR="00CD68D2"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
          <w:bCs/>
          <w:sz w:val="28"/>
          <w:szCs w:val="28"/>
        </w:rPr>
        <w:t>*</w:t>
      </w:r>
      <w:r w:rsidRPr="00CD68D2">
        <w:rPr>
          <w:rFonts w:ascii="Times New Roman" w:hAnsi="Times New Roman" w:cs="Times New Roman"/>
          <w:b/>
          <w:bCs/>
          <w:sz w:val="28"/>
          <w:szCs w:val="28"/>
        </w:rPr>
        <w:t xml:space="preserve">Danh mục </w:t>
      </w:r>
      <w:r w:rsidR="00D53EBA" w:rsidRPr="00CD68D2">
        <w:rPr>
          <w:rFonts w:ascii="Times New Roman" w:hAnsi="Times New Roman" w:cs="Times New Roman"/>
          <w:b/>
          <w:bCs/>
          <w:sz w:val="28"/>
          <w:szCs w:val="28"/>
        </w:rPr>
        <w:t>hồ</w:t>
      </w:r>
      <w:r w:rsidRPr="00CD68D2">
        <w:rPr>
          <w:rFonts w:ascii="Times New Roman" w:hAnsi="Times New Roman" w:cs="Times New Roman"/>
          <w:b/>
          <w:bCs/>
          <w:sz w:val="28"/>
          <w:szCs w:val="28"/>
        </w:rPr>
        <w:t xml:space="preserve"> sơ cần nộp</w:t>
      </w:r>
      <w:r>
        <w:rPr>
          <w:rFonts w:ascii="Times New Roman" w:hAnsi="Times New Roman" w:cs="Times New Roman"/>
          <w:bCs/>
          <w:sz w:val="28"/>
          <w:szCs w:val="28"/>
        </w:rPr>
        <w:t xml:space="preserve"> </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(1) Biểu </w:t>
      </w:r>
      <w:r w:rsidR="005247A6">
        <w:rPr>
          <w:rFonts w:ascii="Times New Roman" w:hAnsi="Times New Roman" w:cs="Times New Roman"/>
          <w:bCs/>
          <w:sz w:val="28"/>
          <w:szCs w:val="28"/>
        </w:rPr>
        <w:t xml:space="preserve">số </w:t>
      </w:r>
      <w:r w:rsidRPr="00F029FA">
        <w:rPr>
          <w:rFonts w:ascii="Times New Roman" w:hAnsi="Times New Roman" w:cs="Times New Roman"/>
          <w:bCs/>
          <w:sz w:val="28"/>
          <w:szCs w:val="28"/>
        </w:rPr>
        <w:t>01 (phiếu nhận xét cá nhân), đã đủ thủ tục hành chính (lưu ý mỗi đầu sách là 01 phiếu);</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(2) Biểu </w:t>
      </w:r>
      <w:r w:rsidR="005247A6">
        <w:rPr>
          <w:rFonts w:ascii="Times New Roman" w:hAnsi="Times New Roman" w:cs="Times New Roman"/>
          <w:bCs/>
          <w:sz w:val="28"/>
          <w:szCs w:val="28"/>
        </w:rPr>
        <w:t xml:space="preserve">sô </w:t>
      </w:r>
      <w:r w:rsidRPr="00F029FA">
        <w:rPr>
          <w:rFonts w:ascii="Times New Roman" w:hAnsi="Times New Roman" w:cs="Times New Roman"/>
          <w:bCs/>
          <w:sz w:val="28"/>
          <w:szCs w:val="28"/>
        </w:rPr>
        <w:t>02 (Biên bản kiểm phiếu)</w:t>
      </w:r>
      <w:r w:rsidR="000660CC">
        <w:rPr>
          <w:rFonts w:ascii="Times New Roman" w:hAnsi="Times New Roman" w:cs="Times New Roman"/>
          <w:bCs/>
          <w:sz w:val="28"/>
          <w:szCs w:val="28"/>
        </w:rPr>
        <w:t>, có chữ kí của Lãnh đạo HĐ và các thành viên tổ kiểm phiếu</w:t>
      </w:r>
      <w:r w:rsidRPr="00F029FA">
        <w:rPr>
          <w:rFonts w:ascii="Times New Roman" w:hAnsi="Times New Roman" w:cs="Times New Roman"/>
          <w:bCs/>
          <w:sz w:val="28"/>
          <w:szCs w:val="28"/>
        </w:rPr>
        <w:t>;</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(3) Phiếu cá nhân đã lựa chọ</w:t>
      </w:r>
      <w:r w:rsidR="000660CC">
        <w:rPr>
          <w:rFonts w:ascii="Times New Roman" w:hAnsi="Times New Roman" w:cs="Times New Roman"/>
          <w:bCs/>
          <w:sz w:val="28"/>
          <w:szCs w:val="28"/>
        </w:rPr>
        <w:t>n SGK (để trong Phong bì, chỉ niêm phong và kí niêm phong (các thành viên kiểm phiếu kí) khi bàn giao cho người nhận Hồ sơ lựa chọn SGK của Sở GDĐT);</w:t>
      </w:r>
    </w:p>
    <w:p w:rsidR="00D53EB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(4) Biểu </w:t>
      </w:r>
      <w:r w:rsidR="005247A6">
        <w:rPr>
          <w:rFonts w:ascii="Times New Roman" w:hAnsi="Times New Roman" w:cs="Times New Roman"/>
          <w:bCs/>
          <w:sz w:val="28"/>
          <w:szCs w:val="28"/>
        </w:rPr>
        <w:t xml:space="preserve">số </w:t>
      </w:r>
      <w:r w:rsidRPr="00F029FA">
        <w:rPr>
          <w:rFonts w:ascii="Times New Roman" w:hAnsi="Times New Roman" w:cs="Times New Roman"/>
          <w:bCs/>
          <w:sz w:val="28"/>
          <w:szCs w:val="28"/>
        </w:rPr>
        <w:t>03 (Biên bản họp Hội đồng) có đầy đủ chữ</w:t>
      </w:r>
      <w:r w:rsidR="000660CC">
        <w:rPr>
          <w:rFonts w:ascii="Times New Roman" w:hAnsi="Times New Roman" w:cs="Times New Roman"/>
          <w:bCs/>
          <w:sz w:val="28"/>
          <w:szCs w:val="28"/>
        </w:rPr>
        <w:t xml:space="preserve"> kí</w:t>
      </w:r>
      <w:r w:rsidRPr="00F029FA">
        <w:rPr>
          <w:rFonts w:ascii="Times New Roman" w:hAnsi="Times New Roman" w:cs="Times New Roman"/>
          <w:bCs/>
          <w:sz w:val="28"/>
          <w:szCs w:val="28"/>
        </w:rPr>
        <w:t xml:space="preserve"> thành viên</w:t>
      </w:r>
      <w:r w:rsidR="000660CC">
        <w:rPr>
          <w:rFonts w:ascii="Times New Roman" w:hAnsi="Times New Roman" w:cs="Times New Roman"/>
          <w:bCs/>
          <w:sz w:val="28"/>
          <w:szCs w:val="28"/>
        </w:rPr>
        <w:t xml:space="preserve"> Hội đồng lựa chọn SGK môn học</w:t>
      </w:r>
      <w:r w:rsidRPr="00F029FA">
        <w:rPr>
          <w:rFonts w:ascii="Times New Roman" w:hAnsi="Times New Roman" w:cs="Times New Roman"/>
          <w:bCs/>
          <w:sz w:val="28"/>
          <w:szCs w:val="28"/>
        </w:rPr>
        <w:t xml:space="preserve">; </w:t>
      </w:r>
    </w:p>
    <w:p w:rsidR="00CD68D2"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(5) Biểu số </w:t>
      </w:r>
      <w:r w:rsidR="006371D9">
        <w:rPr>
          <w:rFonts w:ascii="Times New Roman" w:hAnsi="Times New Roman" w:cs="Times New Roman"/>
          <w:bCs/>
          <w:sz w:val="28"/>
          <w:szCs w:val="28"/>
        </w:rPr>
        <w:t>0</w:t>
      </w:r>
      <w:r>
        <w:rPr>
          <w:rFonts w:ascii="Times New Roman" w:hAnsi="Times New Roman" w:cs="Times New Roman"/>
          <w:bCs/>
          <w:sz w:val="28"/>
          <w:szCs w:val="28"/>
        </w:rPr>
        <w:t>4 ( Báo cáo UBND tỉnh chọn SGK của Hội đồng</w:t>
      </w:r>
      <w:r w:rsidR="000660CC">
        <w:rPr>
          <w:rFonts w:ascii="Times New Roman" w:hAnsi="Times New Roman" w:cs="Times New Roman"/>
          <w:bCs/>
          <w:sz w:val="28"/>
          <w:szCs w:val="28"/>
        </w:rPr>
        <w:t xml:space="preserve"> lựa chọn SGK môn học</w:t>
      </w:r>
      <w:r>
        <w:rPr>
          <w:rFonts w:ascii="Times New Roman" w:hAnsi="Times New Roman" w:cs="Times New Roman"/>
          <w:bCs/>
          <w:sz w:val="28"/>
          <w:szCs w:val="28"/>
        </w:rPr>
        <w:t>)</w:t>
      </w:r>
      <w:r w:rsidR="000660CC">
        <w:rPr>
          <w:rFonts w:ascii="Times New Roman" w:hAnsi="Times New Roman" w:cs="Times New Roman"/>
          <w:bCs/>
          <w:sz w:val="28"/>
          <w:szCs w:val="28"/>
        </w:rPr>
        <w:t xml:space="preserve">, có chữ kí của Lãnh đạo và Thư ký Hội đồng </w:t>
      </w:r>
      <w:r w:rsidR="000660CC">
        <w:rPr>
          <w:rFonts w:ascii="Times New Roman" w:hAnsi="Times New Roman" w:cs="Times New Roman"/>
          <w:bCs/>
          <w:sz w:val="28"/>
          <w:szCs w:val="28"/>
        </w:rPr>
        <w:t>lựa chọn SGK môn học</w:t>
      </w:r>
      <w:r w:rsidR="000660CC">
        <w:rPr>
          <w:rFonts w:ascii="Times New Roman" w:hAnsi="Times New Roman" w:cs="Times New Roman"/>
          <w:bCs/>
          <w:sz w:val="28"/>
          <w:szCs w:val="28"/>
        </w:rPr>
        <w:t>;</w:t>
      </w:r>
    </w:p>
    <w:p w:rsidR="00D53EBA"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(6</w:t>
      </w:r>
      <w:r w:rsidR="00F07D8B">
        <w:rPr>
          <w:rFonts w:ascii="Times New Roman" w:hAnsi="Times New Roman" w:cs="Times New Roman"/>
          <w:bCs/>
          <w:sz w:val="28"/>
          <w:szCs w:val="28"/>
        </w:rPr>
        <w:t>) 03</w:t>
      </w:r>
      <w:r w:rsidR="00D53EBA" w:rsidRPr="00F029FA">
        <w:rPr>
          <w:rFonts w:ascii="Times New Roman" w:hAnsi="Times New Roman" w:cs="Times New Roman"/>
          <w:bCs/>
          <w:sz w:val="28"/>
          <w:szCs w:val="28"/>
        </w:rPr>
        <w:t xml:space="preserve"> bả</w:t>
      </w:r>
      <w:r w:rsidR="000660CC">
        <w:rPr>
          <w:rFonts w:ascii="Times New Roman" w:hAnsi="Times New Roman" w:cs="Times New Roman"/>
          <w:bCs/>
          <w:sz w:val="28"/>
          <w:szCs w:val="28"/>
        </w:rPr>
        <w:t>n danh sách đã kí</w:t>
      </w:r>
      <w:r w:rsidR="00D53EBA" w:rsidRPr="00F029FA">
        <w:rPr>
          <w:rFonts w:ascii="Times New Roman" w:hAnsi="Times New Roman" w:cs="Times New Roman"/>
          <w:bCs/>
          <w:sz w:val="28"/>
          <w:szCs w:val="28"/>
        </w:rPr>
        <w:t xml:space="preserve"> điểm danh; </w:t>
      </w:r>
    </w:p>
    <w:p w:rsidR="00D53EBA"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(7</w:t>
      </w:r>
      <w:r w:rsidR="00D53EBA" w:rsidRPr="00F029FA">
        <w:rPr>
          <w:rFonts w:ascii="Times New Roman" w:hAnsi="Times New Roman" w:cs="Times New Roman"/>
          <w:bCs/>
          <w:sz w:val="28"/>
          <w:szCs w:val="28"/>
        </w:rPr>
        <w:t>) Bản thống kê chọn SGK của các nhà trường;</w:t>
      </w:r>
    </w:p>
    <w:p w:rsidR="00D53EBA"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(8</w:t>
      </w:r>
      <w:r w:rsidR="00D53EBA" w:rsidRPr="00F029FA">
        <w:rPr>
          <w:rFonts w:ascii="Times New Roman" w:hAnsi="Times New Roman" w:cs="Times New Roman"/>
          <w:bCs/>
          <w:sz w:val="28"/>
          <w:szCs w:val="28"/>
        </w:rPr>
        <w:t xml:space="preserve">) Nộp file mềm Biểu </w:t>
      </w:r>
      <w:r w:rsidR="005247A6">
        <w:rPr>
          <w:rFonts w:ascii="Times New Roman" w:hAnsi="Times New Roman" w:cs="Times New Roman"/>
          <w:bCs/>
          <w:sz w:val="28"/>
          <w:szCs w:val="28"/>
        </w:rPr>
        <w:t xml:space="preserve">số </w:t>
      </w:r>
      <w:r w:rsidR="00D53EBA" w:rsidRPr="00F029FA">
        <w:rPr>
          <w:rFonts w:ascii="Times New Roman" w:hAnsi="Times New Roman" w:cs="Times New Roman"/>
          <w:bCs/>
          <w:sz w:val="28"/>
          <w:szCs w:val="28"/>
        </w:rPr>
        <w:t>01</w:t>
      </w:r>
      <w:r w:rsidR="005247A6">
        <w:rPr>
          <w:rFonts w:ascii="Times New Roman" w:hAnsi="Times New Roman" w:cs="Times New Roman"/>
          <w:bCs/>
          <w:sz w:val="28"/>
          <w:szCs w:val="28"/>
        </w:rPr>
        <w:t>,</w:t>
      </w:r>
      <w:r w:rsidR="00D53EBA" w:rsidRPr="00F029FA">
        <w:rPr>
          <w:rFonts w:ascii="Times New Roman" w:hAnsi="Times New Roman" w:cs="Times New Roman"/>
          <w:bCs/>
          <w:sz w:val="28"/>
          <w:szCs w:val="28"/>
        </w:rPr>
        <w:t xml:space="preserve"> </w:t>
      </w:r>
      <w:r w:rsidR="005247A6" w:rsidRPr="00F029FA">
        <w:rPr>
          <w:rFonts w:ascii="Times New Roman" w:hAnsi="Times New Roman" w:cs="Times New Roman"/>
          <w:bCs/>
          <w:sz w:val="28"/>
          <w:szCs w:val="28"/>
        </w:rPr>
        <w:t xml:space="preserve">Biểu </w:t>
      </w:r>
      <w:r w:rsidR="005247A6">
        <w:rPr>
          <w:rFonts w:ascii="Times New Roman" w:hAnsi="Times New Roman" w:cs="Times New Roman"/>
          <w:bCs/>
          <w:sz w:val="28"/>
          <w:szCs w:val="28"/>
        </w:rPr>
        <w:t xml:space="preserve">số </w:t>
      </w:r>
      <w:r w:rsidR="005247A6" w:rsidRPr="00F029FA">
        <w:rPr>
          <w:rFonts w:ascii="Times New Roman" w:hAnsi="Times New Roman" w:cs="Times New Roman"/>
          <w:bCs/>
          <w:sz w:val="28"/>
          <w:szCs w:val="28"/>
        </w:rPr>
        <w:t>03</w:t>
      </w:r>
      <w:r w:rsidR="005247A6">
        <w:rPr>
          <w:rFonts w:ascii="Times New Roman" w:hAnsi="Times New Roman" w:cs="Times New Roman"/>
          <w:bCs/>
          <w:sz w:val="28"/>
          <w:szCs w:val="28"/>
        </w:rPr>
        <w:t>, Biểu số 04</w:t>
      </w:r>
      <w:r w:rsidR="005247A6" w:rsidRPr="00F029FA">
        <w:rPr>
          <w:rFonts w:ascii="Times New Roman" w:hAnsi="Times New Roman" w:cs="Times New Roman"/>
          <w:bCs/>
          <w:sz w:val="28"/>
          <w:szCs w:val="28"/>
        </w:rPr>
        <w:t xml:space="preserve"> </w:t>
      </w:r>
      <w:r w:rsidR="00D53EBA" w:rsidRPr="00F029FA">
        <w:rPr>
          <w:rFonts w:ascii="Times New Roman" w:hAnsi="Times New Roman" w:cs="Times New Roman"/>
          <w:bCs/>
          <w:sz w:val="28"/>
          <w:szCs w:val="28"/>
        </w:rPr>
        <w:t xml:space="preserve">của Hội đồng cho đ/c Hạnh </w:t>
      </w:r>
      <w:hyperlink r:id="rId5" w:history="1">
        <w:r w:rsidR="00D53EBA" w:rsidRPr="00F029FA">
          <w:rPr>
            <w:rStyle w:val="Hyperlink"/>
            <w:rFonts w:ascii="Times New Roman" w:hAnsi="Times New Roman" w:cs="Times New Roman"/>
            <w:bCs/>
            <w:sz w:val="28"/>
            <w:szCs w:val="28"/>
          </w:rPr>
          <w:t>vuhanhlhp@gmail.com</w:t>
        </w:r>
      </w:hyperlink>
      <w:r w:rsidR="00D53EBA" w:rsidRPr="00F029FA">
        <w:rPr>
          <w:rFonts w:ascii="Times New Roman" w:hAnsi="Times New Roman" w:cs="Times New Roman"/>
          <w:bCs/>
          <w:sz w:val="28"/>
          <w:szCs w:val="28"/>
        </w:rPr>
        <w:t xml:space="preserve"> </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nhiệm vụ và quyền hạn khác như Uỷ viên hội đồng.</w:t>
      </w:r>
    </w:p>
    <w:p w:rsidR="00D53EBA" w:rsidRPr="00F029FA" w:rsidRDefault="00D53EBA" w:rsidP="00D53EBA">
      <w:pPr>
        <w:spacing w:before="120"/>
        <w:ind w:firstLine="567"/>
        <w:jc w:val="both"/>
        <w:rPr>
          <w:rFonts w:ascii="Times New Roman" w:hAnsi="Times New Roman" w:cs="Times New Roman"/>
          <w:b/>
          <w:sz w:val="28"/>
          <w:szCs w:val="28"/>
        </w:rPr>
      </w:pPr>
      <w:r w:rsidRPr="00F029FA">
        <w:rPr>
          <w:rFonts w:ascii="Times New Roman" w:hAnsi="Times New Roman" w:cs="Times New Roman"/>
          <w:b/>
          <w:sz w:val="28"/>
          <w:szCs w:val="28"/>
        </w:rPr>
        <w:t>3. Quy trình làm việc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1: Thư ký - Công bố danh mục SGK được các cơ sở giáo dục đề xuất lựa chọn đã được sắp xếp theo thứ tự SGK có số cơ sở giáo dục phổ thông đề xuất lựa chọn từ cao xuống thấp;</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2: Hội đồng trao đổi, thảo luận, thống nhất nhận xét, đánh giá đối với từng đầu sách giáo khoa do Bộ</w:t>
      </w:r>
      <w:r w:rsidR="006371D9">
        <w:rPr>
          <w:rFonts w:ascii="Times New Roman" w:hAnsi="Times New Roman" w:cs="Times New Roman"/>
          <w:bCs/>
          <w:sz w:val="28"/>
          <w:szCs w:val="28"/>
        </w:rPr>
        <w:t xml:space="preserve"> GDĐT</w:t>
      </w:r>
      <w:r w:rsidRPr="00F029FA">
        <w:rPr>
          <w:rFonts w:ascii="Times New Roman" w:hAnsi="Times New Roman" w:cs="Times New Roman"/>
          <w:bCs/>
          <w:sz w:val="28"/>
          <w:szCs w:val="28"/>
        </w:rPr>
        <w:t xml:space="preserve"> phê duyệt; Thư ký tổng hợp vào Biểu số 03;</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lastRenderedPageBreak/>
        <w:t>- Bước 3: Cử Tổ kiểm phiều gồm 03 thành viên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4: Bỏ phiếu lựa chọn một hoặc một số SGK cho môn học, kiểm phiếu và thông báo kết quả lựa chọn, hoàn thiện Biểu số 02;</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SGK được lựa chọn phải đạt trên 1/2 (một phần hai) số phiếu đồng ý lựa chọn. Trường hợp môn học không có sách giáo khoa nào đạt trên 1/2 (một phần hai) số phiếu đồng ý lựa chọn, Hội đồng thảo luận và bỏ phiếu lựa chọn lại cho đến khi có ít nhất 01 (một) sách giáo khoa cho mỗi môn học đạt trên 1/2 (một phần hai) số phiếu đồng ý lựa chọn;</w:t>
      </w:r>
    </w:p>
    <w:p w:rsidR="00D53EBA" w:rsidRDefault="00D53EBA" w:rsidP="00F029F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Bước 5: Thư ký Hội đồng hoàn thiệu Biểu</w:t>
      </w:r>
      <w:r w:rsidR="00D76ABC">
        <w:rPr>
          <w:rFonts w:ascii="Times New Roman" w:hAnsi="Times New Roman" w:cs="Times New Roman"/>
          <w:bCs/>
          <w:sz w:val="28"/>
          <w:szCs w:val="28"/>
        </w:rPr>
        <w:t xml:space="preserve"> số</w:t>
      </w:r>
      <w:r w:rsidRPr="00F029FA">
        <w:rPr>
          <w:rFonts w:ascii="Times New Roman" w:hAnsi="Times New Roman" w:cs="Times New Roman"/>
          <w:bCs/>
          <w:sz w:val="28"/>
          <w:szCs w:val="28"/>
        </w:rPr>
        <w:t xml:space="preserve"> 03, </w:t>
      </w:r>
      <w:r w:rsidR="00D76ABC">
        <w:rPr>
          <w:rFonts w:ascii="Times New Roman" w:hAnsi="Times New Roman" w:cs="Times New Roman"/>
          <w:bCs/>
          <w:sz w:val="28"/>
          <w:szCs w:val="28"/>
        </w:rPr>
        <w:t xml:space="preserve">Biểu số 04, </w:t>
      </w:r>
      <w:r w:rsidRPr="00F029FA">
        <w:rPr>
          <w:rFonts w:ascii="Times New Roman" w:hAnsi="Times New Roman" w:cs="Times New Roman"/>
          <w:bCs/>
          <w:sz w:val="28"/>
          <w:szCs w:val="28"/>
        </w:rPr>
        <w:t xml:space="preserve">in ấn biên bản và cho các thành viên Hội đồng ký biên bản; nộp các loại hồ sơ theo quy định cho Đ/c Vũ Thị Mỹ Hạnh </w:t>
      </w:r>
      <w:bookmarkStart w:id="0" w:name="_GoBack"/>
      <w:bookmarkEnd w:id="0"/>
    </w:p>
    <w:p w:rsidR="003D6B54" w:rsidRDefault="003D6B54" w:rsidP="003D6B54">
      <w:pPr>
        <w:pStyle w:val="BodyTextIndent2"/>
        <w:widowControl w:val="0"/>
        <w:spacing w:line="288" w:lineRule="auto"/>
        <w:ind w:firstLine="567"/>
        <w:rPr>
          <w:b/>
          <w:sz w:val="28"/>
          <w:szCs w:val="32"/>
          <w:lang w:val="nl-NL"/>
        </w:rPr>
      </w:pPr>
    </w:p>
    <w:p w:rsidR="003D6B54" w:rsidRPr="00F029FA" w:rsidRDefault="003D6B54" w:rsidP="00F029FA">
      <w:pPr>
        <w:spacing w:before="120"/>
        <w:ind w:firstLine="567"/>
        <w:jc w:val="both"/>
        <w:rPr>
          <w:rFonts w:ascii="Times New Roman" w:hAnsi="Times New Roman" w:cs="Times New Roman"/>
          <w:bCs/>
          <w:sz w:val="28"/>
          <w:szCs w:val="28"/>
        </w:rPr>
      </w:pPr>
    </w:p>
    <w:sectPr w:rsidR="003D6B54" w:rsidRPr="00F029FA" w:rsidSect="00F029FA">
      <w:pgSz w:w="15840" w:h="12240" w:orient="landscape"/>
      <w:pgMar w:top="1134"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07701"/>
    <w:multiLevelType w:val="hybridMultilevel"/>
    <w:tmpl w:val="ECAC3DBA"/>
    <w:lvl w:ilvl="0" w:tplc="341C6F4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B0"/>
    <w:rsid w:val="000304C2"/>
    <w:rsid w:val="000660CC"/>
    <w:rsid w:val="0010232C"/>
    <w:rsid w:val="00195187"/>
    <w:rsid w:val="001B4BF0"/>
    <w:rsid w:val="0034536D"/>
    <w:rsid w:val="003D2F3E"/>
    <w:rsid w:val="003D6B54"/>
    <w:rsid w:val="003F2270"/>
    <w:rsid w:val="004517A2"/>
    <w:rsid w:val="0047420A"/>
    <w:rsid w:val="005247A6"/>
    <w:rsid w:val="006371D9"/>
    <w:rsid w:val="00796DB0"/>
    <w:rsid w:val="0096180B"/>
    <w:rsid w:val="00A36967"/>
    <w:rsid w:val="00A766EA"/>
    <w:rsid w:val="00B3750C"/>
    <w:rsid w:val="00CD68D2"/>
    <w:rsid w:val="00D10612"/>
    <w:rsid w:val="00D53EBA"/>
    <w:rsid w:val="00D76ABC"/>
    <w:rsid w:val="00F029FA"/>
    <w:rsid w:val="00F07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01DB0"/>
  <w15:chartTrackingRefBased/>
  <w15:docId w15:val="{0A1317CB-3F0A-4F60-881F-3731B617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6DB0"/>
    <w:pPr>
      <w:ind w:left="720"/>
      <w:contextualSpacing/>
    </w:pPr>
  </w:style>
  <w:style w:type="character" w:styleId="Hyperlink">
    <w:name w:val="Hyperlink"/>
    <w:uiPriority w:val="99"/>
    <w:unhideWhenUsed/>
    <w:rsid w:val="00D53EBA"/>
    <w:rPr>
      <w:color w:val="0563C1"/>
      <w:u w:val="single"/>
    </w:rPr>
  </w:style>
  <w:style w:type="paragraph" w:styleId="BodyTextIndent2">
    <w:name w:val="Body Text Indent 2"/>
    <w:basedOn w:val="Normal"/>
    <w:link w:val="BodyTextIndent2Char"/>
    <w:uiPriority w:val="99"/>
    <w:unhideWhenUsed/>
    <w:rsid w:val="00F029FA"/>
    <w:pPr>
      <w:spacing w:after="120" w:line="480" w:lineRule="auto"/>
      <w:ind w:left="283"/>
    </w:pPr>
    <w:rPr>
      <w:rFonts w:ascii="Times New Roman" w:eastAsia="Times New Roman" w:hAnsi="Times New Roman" w:cs="Times New Roman"/>
      <w:sz w:val="26"/>
      <w:szCs w:val="20"/>
    </w:rPr>
  </w:style>
  <w:style w:type="character" w:customStyle="1" w:styleId="BodyTextIndent2Char">
    <w:name w:val="Body Text Indent 2 Char"/>
    <w:basedOn w:val="DefaultParagraphFont"/>
    <w:link w:val="BodyTextIndent2"/>
    <w:uiPriority w:val="99"/>
    <w:rsid w:val="00F029FA"/>
    <w:rPr>
      <w:rFonts w:ascii="Times New Roman" w:eastAsia="Times New Roman" w:hAnsi="Times New Roman" w:cs="Times New Roman"/>
      <w:sz w:val="26"/>
      <w:szCs w:val="20"/>
    </w:rPr>
  </w:style>
  <w:style w:type="table" w:customStyle="1" w:styleId="TableGrid1">
    <w:name w:val="Table Grid1"/>
    <w:basedOn w:val="TableNormal"/>
    <w:next w:val="TableGrid"/>
    <w:uiPriority w:val="39"/>
    <w:rsid w:val="00F029FA"/>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02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6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68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07788">
      <w:bodyDiv w:val="1"/>
      <w:marLeft w:val="0"/>
      <w:marRight w:val="0"/>
      <w:marTop w:val="0"/>
      <w:marBottom w:val="0"/>
      <w:divBdr>
        <w:top w:val="none" w:sz="0" w:space="0" w:color="auto"/>
        <w:left w:val="none" w:sz="0" w:space="0" w:color="auto"/>
        <w:bottom w:val="none" w:sz="0" w:space="0" w:color="auto"/>
        <w:right w:val="none" w:sz="0" w:space="0" w:color="auto"/>
      </w:divBdr>
    </w:div>
    <w:div w:id="150564630">
      <w:bodyDiv w:val="1"/>
      <w:marLeft w:val="0"/>
      <w:marRight w:val="0"/>
      <w:marTop w:val="0"/>
      <w:marBottom w:val="0"/>
      <w:divBdr>
        <w:top w:val="none" w:sz="0" w:space="0" w:color="auto"/>
        <w:left w:val="none" w:sz="0" w:space="0" w:color="auto"/>
        <w:bottom w:val="none" w:sz="0" w:space="0" w:color="auto"/>
        <w:right w:val="none" w:sz="0" w:space="0" w:color="auto"/>
      </w:divBdr>
    </w:div>
    <w:div w:id="731805692">
      <w:bodyDiv w:val="1"/>
      <w:marLeft w:val="0"/>
      <w:marRight w:val="0"/>
      <w:marTop w:val="0"/>
      <w:marBottom w:val="0"/>
      <w:divBdr>
        <w:top w:val="none" w:sz="0" w:space="0" w:color="auto"/>
        <w:left w:val="none" w:sz="0" w:space="0" w:color="auto"/>
        <w:bottom w:val="none" w:sz="0" w:space="0" w:color="auto"/>
        <w:right w:val="none" w:sz="0" w:space="0" w:color="auto"/>
      </w:divBdr>
    </w:div>
    <w:div w:id="162472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uhanhlhp@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Thị Mỹ Hạnh</dc:creator>
  <cp:keywords/>
  <dc:description/>
  <cp:lastModifiedBy>Vũ Thị Mỹ Hạnh</cp:lastModifiedBy>
  <cp:revision>23</cp:revision>
  <cp:lastPrinted>2023-03-03T02:24:00Z</cp:lastPrinted>
  <dcterms:created xsi:type="dcterms:W3CDTF">2023-01-17T08:28:00Z</dcterms:created>
  <dcterms:modified xsi:type="dcterms:W3CDTF">2023-03-13T01:26:00Z</dcterms:modified>
</cp:coreProperties>
</file>